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70BC" w14:textId="77777777" w:rsidR="00C76A8E" w:rsidRDefault="00C76A8E">
      <w:pPr>
        <w:spacing w:before="19" w:line="220" w:lineRule="exact"/>
        <w:rPr>
          <w:sz w:val="22"/>
          <w:szCs w:val="22"/>
        </w:rPr>
      </w:pPr>
    </w:p>
    <w:p w14:paraId="2B8792C5" w14:textId="77777777" w:rsidR="00C76A8E" w:rsidRDefault="009A2742" w:rsidP="00325580">
      <w:pPr>
        <w:tabs>
          <w:tab w:val="left" w:pos="7513"/>
        </w:tabs>
        <w:spacing w:before="34"/>
        <w:ind w:left="4820" w:right="3051" w:hanging="18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NC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NA</w:t>
      </w:r>
      <w:r>
        <w:rPr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K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2"/>
        </w:rPr>
        <w:t>AA</w:t>
      </w:r>
      <w:r>
        <w:rPr>
          <w:rFonts w:ascii="Arial" w:eastAsia="Arial" w:hAnsi="Arial" w:cs="Arial"/>
          <w:b/>
        </w:rPr>
        <w:t>N</w:t>
      </w:r>
      <w:r>
        <w:rPr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2"/>
        </w:rPr>
        <w:t>B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AJ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RAN</w:t>
      </w:r>
      <w:r>
        <w:rPr>
          <w:b/>
        </w:rPr>
        <w:t xml:space="preserve"> </w:t>
      </w:r>
      <w:r>
        <w:rPr>
          <w:rFonts w:ascii="Arial" w:eastAsia="Arial" w:hAnsi="Arial" w:cs="Arial"/>
          <w:b/>
          <w:spacing w:val="1"/>
        </w:rPr>
        <w:t>(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1"/>
        </w:rPr>
        <w:t>PP</w:t>
      </w:r>
      <w:r>
        <w:rPr>
          <w:rFonts w:ascii="Arial" w:eastAsia="Arial" w:hAnsi="Arial" w:cs="Arial"/>
          <w:b/>
        </w:rPr>
        <w:t>)</w:t>
      </w:r>
    </w:p>
    <w:p w14:paraId="0B166B6F" w14:textId="77777777" w:rsidR="00C76A8E" w:rsidRDefault="00C76A8E">
      <w:pPr>
        <w:spacing w:before="8" w:line="220" w:lineRule="exact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83"/>
        <w:gridCol w:w="4257"/>
        <w:gridCol w:w="3515"/>
      </w:tblGrid>
      <w:tr w:rsidR="00325580" w14:paraId="1885C477" w14:textId="77777777" w:rsidTr="00325580"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3945" w14:textId="0A2930D5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Sekolah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SMP</w:t>
            </w:r>
            <w:r w:rsidR="003F6734">
              <w:rPr>
                <w:rFonts w:ascii="Arial Narrow" w:hAnsi="Arial Narrow" w:cs="Arial"/>
                <w:b/>
                <w:sz w:val="18"/>
                <w:szCs w:val="18"/>
                <w:lang w:val="id-ID"/>
              </w:rPr>
              <w:t xml:space="preserve"> IT TSAMROTUL FUAD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14:paraId="40D3DC9D" w14:textId="2713F2A8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Mata Pelajaran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Seni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Budaya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(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Seni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="007261F3">
              <w:rPr>
                <w:rFonts w:ascii="Arial Narrow" w:hAnsi="Arial Narrow" w:cs="Arial"/>
                <w:b/>
                <w:sz w:val="18"/>
                <w:szCs w:val="18"/>
              </w:rPr>
              <w:t>teater</w:t>
            </w:r>
            <w:proofErr w:type="spellEnd"/>
            <w:r w:rsidR="006D5B17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56FE" w14:textId="7E0C2D66" w:rsidR="00325580" w:rsidRDefault="002114AD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Kelas/Semester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:  IX</w:t>
            </w:r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 / </w:t>
            </w:r>
            <w:r w:rsidR="00BE616E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  <w:p w14:paraId="52ED0D96" w14:textId="519BC7EC" w:rsidR="00325580" w:rsidRDefault="00E7116D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Alokasi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Waktu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 xml:space="preserve">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ab/>
              <w:t>…….</w:t>
            </w:r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="00325580">
              <w:rPr>
                <w:rFonts w:ascii="Arial Narrow" w:hAnsi="Arial Narrow" w:cs="Arial"/>
                <w:b/>
                <w:sz w:val="18"/>
                <w:szCs w:val="18"/>
              </w:rPr>
              <w:t>menit</w:t>
            </w:r>
            <w:proofErr w:type="spellEnd"/>
          </w:p>
        </w:tc>
      </w:tr>
      <w:tr w:rsidR="00325580" w14:paraId="45392360" w14:textId="77777777" w:rsidTr="00A755A2">
        <w:trPr>
          <w:trHeight w:val="248"/>
        </w:trPr>
        <w:tc>
          <w:tcPr>
            <w:tcW w:w="2010" w:type="dxa"/>
            <w:tcBorders>
              <w:top w:val="single" w:sz="4" w:space="0" w:color="auto"/>
              <w:left w:val="single" w:sz="4" w:space="0" w:color="548DD4"/>
              <w:bottom w:val="single" w:sz="24" w:space="0" w:color="548DD4"/>
              <w:right w:val="single" w:sz="4" w:space="0" w:color="auto"/>
            </w:tcBorders>
            <w:shd w:val="clear" w:color="auto" w:fill="EEECE1"/>
            <w:vAlign w:val="bottom"/>
            <w:hideMark/>
          </w:tcPr>
          <w:p w14:paraId="5ECEC89E" w14:textId="77777777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24" w:space="0" w:color="548DD4"/>
              <w:right w:val="single" w:sz="4" w:space="0" w:color="548DD4"/>
            </w:tcBorders>
            <w:shd w:val="clear" w:color="auto" w:fill="EEECE1"/>
            <w:vAlign w:val="bottom"/>
            <w:hideMark/>
          </w:tcPr>
          <w:p w14:paraId="3DF348DD" w14:textId="77777777" w:rsidR="00325580" w:rsidRDefault="00325580" w:rsidP="00A755A2">
            <w:pPr>
              <w:tabs>
                <w:tab w:val="left" w:pos="1512"/>
                <w:tab w:val="left" w:pos="1692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777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548DD4"/>
              <w:right w:val="single" w:sz="4" w:space="0" w:color="548DD4"/>
            </w:tcBorders>
            <w:shd w:val="clear" w:color="auto" w:fill="EEECE1"/>
            <w:vAlign w:val="bottom"/>
          </w:tcPr>
          <w:p w14:paraId="393F1C9A" w14:textId="5B8B6F88" w:rsidR="00325580" w:rsidRPr="00EB7734" w:rsidRDefault="00464A4F" w:rsidP="00A755A2">
            <w:pPr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</w:rPr>
              <w:t>Rancangan</w:t>
            </w:r>
            <w:proofErr w:type="spellEnd"/>
            <w:r>
              <w:rPr>
                <w:rFonts w:ascii="Arial Narrow" w:hAnsi="Arial Narrow"/>
              </w:rPr>
              <w:t xml:space="preserve"> dan </w:t>
            </w:r>
            <w:proofErr w:type="spellStart"/>
            <w:r>
              <w:rPr>
                <w:rFonts w:ascii="Arial Narrow" w:hAnsi="Arial Narrow"/>
              </w:rPr>
              <w:t>persiapan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pementasan</w:t>
            </w:r>
            <w:proofErr w:type="spellEnd"/>
            <w:r>
              <w:rPr>
                <w:rFonts w:ascii="Arial Narrow" w:hAnsi="Arial Narrow"/>
              </w:rPr>
              <w:t xml:space="preserve">  </w:t>
            </w:r>
            <w:proofErr w:type="spellStart"/>
            <w:r>
              <w:rPr>
                <w:rFonts w:ascii="Arial Narrow" w:hAnsi="Arial Narrow"/>
              </w:rPr>
              <w:t>teater</w:t>
            </w:r>
            <w:proofErr w:type="spellEnd"/>
            <w:r>
              <w:rPr>
                <w:rFonts w:ascii="Arial Narrow" w:hAnsi="Arial Narrow"/>
              </w:rPr>
              <w:t xml:space="preserve"> modern</w:t>
            </w:r>
          </w:p>
        </w:tc>
      </w:tr>
    </w:tbl>
    <w:p w14:paraId="14E01793" w14:textId="249D8723" w:rsidR="00C76A8E" w:rsidRDefault="009A2742" w:rsidP="000B5536">
      <w:pPr>
        <w:spacing w:line="276" w:lineRule="auto"/>
        <w:ind w:left="33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A.</w:t>
      </w:r>
      <w:r>
        <w:rPr>
          <w:b/>
        </w:rPr>
        <w:t xml:space="preserve">  </w:t>
      </w:r>
      <w:r>
        <w:rPr>
          <w:b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</w:rPr>
        <w:t>j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an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an</w:t>
      </w:r>
      <w:proofErr w:type="spellEnd"/>
    </w:p>
    <w:p w14:paraId="4A5610D2" w14:textId="30AF0B9E" w:rsidR="002114AD" w:rsidRDefault="002114AD" w:rsidP="000B5536">
      <w:pPr>
        <w:spacing w:line="276" w:lineRule="auto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Setelah </w:t>
      </w:r>
      <w:proofErr w:type="spellStart"/>
      <w:r>
        <w:rPr>
          <w:rFonts w:ascii="Arial" w:eastAsia="Arial" w:hAnsi="Arial" w:cs="Arial"/>
          <w:b/>
        </w:rPr>
        <w:t>pembelajaran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siswa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diharapkan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dapat</w:t>
      </w:r>
      <w:proofErr w:type="spellEnd"/>
      <w:r>
        <w:rPr>
          <w:rFonts w:ascii="Arial" w:eastAsia="Arial" w:hAnsi="Arial" w:cs="Arial"/>
          <w:b/>
        </w:rPr>
        <w:t xml:space="preserve"> :</w:t>
      </w:r>
      <w:proofErr w:type="gramEnd"/>
    </w:p>
    <w:p w14:paraId="334E2A7E" w14:textId="77777777" w:rsidR="00464A4F" w:rsidRPr="00464A4F" w:rsidRDefault="00464A4F" w:rsidP="00464A4F">
      <w:pPr>
        <w:pStyle w:val="ListParagraph"/>
        <w:numPr>
          <w:ilvl w:val="2"/>
          <w:numId w:val="8"/>
        </w:numPr>
        <w:jc w:val="both"/>
        <w:rPr>
          <w:i/>
          <w:iCs/>
        </w:rPr>
      </w:pPr>
      <w:r w:rsidRPr="00464A4F">
        <w:rPr>
          <w:i/>
          <w:iCs/>
        </w:rPr>
        <w:t xml:space="preserve">Mengidentifikasi struktur cerita </w:t>
      </w:r>
    </w:p>
    <w:p w14:paraId="58C0FA50" w14:textId="77777777" w:rsidR="00464A4F" w:rsidRPr="00464A4F" w:rsidRDefault="00464A4F" w:rsidP="00464A4F">
      <w:pPr>
        <w:pStyle w:val="ListParagraph"/>
        <w:numPr>
          <w:ilvl w:val="2"/>
          <w:numId w:val="8"/>
        </w:numPr>
        <w:jc w:val="both"/>
      </w:pPr>
      <w:r w:rsidRPr="00464A4F">
        <w:t>Mengidentifikasi pelatihan pemeranan</w:t>
      </w:r>
    </w:p>
    <w:p w14:paraId="7E4FC765" w14:textId="77777777" w:rsidR="00464A4F" w:rsidRPr="00464A4F" w:rsidRDefault="00464A4F" w:rsidP="00464A4F">
      <w:pPr>
        <w:pStyle w:val="ListParagraph"/>
        <w:numPr>
          <w:ilvl w:val="2"/>
          <w:numId w:val="8"/>
        </w:numPr>
        <w:jc w:val="both"/>
      </w:pPr>
      <w:r w:rsidRPr="00464A4F">
        <w:t>Memahami berbagai rancangan pementasan</w:t>
      </w:r>
    </w:p>
    <w:p w14:paraId="55A162F4" w14:textId="77777777" w:rsidR="00464A4F" w:rsidRPr="00464A4F" w:rsidRDefault="00464A4F" w:rsidP="00464A4F">
      <w:pPr>
        <w:pStyle w:val="ListParagraph"/>
        <w:numPr>
          <w:ilvl w:val="2"/>
          <w:numId w:val="8"/>
        </w:numPr>
        <w:jc w:val="both"/>
      </w:pPr>
      <w:r w:rsidRPr="00464A4F">
        <w:t>Mengidentifikasi perancangan tata artistik</w:t>
      </w:r>
    </w:p>
    <w:p w14:paraId="2B5E0ED2" w14:textId="77777777" w:rsidR="00464A4F" w:rsidRPr="00464A4F" w:rsidRDefault="00464A4F" w:rsidP="00464A4F">
      <w:pPr>
        <w:ind w:left="360"/>
        <w:jc w:val="both"/>
        <w:rPr>
          <w:vanish/>
        </w:rPr>
      </w:pPr>
    </w:p>
    <w:p w14:paraId="526B6282" w14:textId="77777777" w:rsidR="00464A4F" w:rsidRPr="00464A4F" w:rsidRDefault="00464A4F" w:rsidP="00464A4F">
      <w:pPr>
        <w:ind w:left="1080"/>
        <w:jc w:val="both"/>
        <w:rPr>
          <w:vanish/>
        </w:rPr>
      </w:pPr>
    </w:p>
    <w:p w14:paraId="7CAEF55B" w14:textId="77777777" w:rsidR="00464A4F" w:rsidRPr="00464A4F" w:rsidRDefault="00464A4F" w:rsidP="00464A4F">
      <w:pPr>
        <w:ind w:left="1080"/>
        <w:jc w:val="both"/>
        <w:rPr>
          <w:vanish/>
        </w:rPr>
      </w:pPr>
    </w:p>
    <w:p w14:paraId="5F07A5FC" w14:textId="77777777" w:rsidR="00464A4F" w:rsidRPr="00464A4F" w:rsidRDefault="00464A4F" w:rsidP="00464A4F">
      <w:pPr>
        <w:pStyle w:val="ListParagraph"/>
        <w:numPr>
          <w:ilvl w:val="2"/>
          <w:numId w:val="8"/>
        </w:numPr>
        <w:jc w:val="both"/>
      </w:pPr>
      <w:r w:rsidRPr="00464A4F">
        <w:t>Menuliskan cerita sebagai persiapan pementasan</w:t>
      </w:r>
    </w:p>
    <w:p w14:paraId="43778D30" w14:textId="77777777" w:rsidR="00464A4F" w:rsidRPr="00464A4F" w:rsidRDefault="00464A4F" w:rsidP="00464A4F">
      <w:pPr>
        <w:pStyle w:val="ListParagraph"/>
        <w:numPr>
          <w:ilvl w:val="2"/>
          <w:numId w:val="8"/>
        </w:numPr>
        <w:jc w:val="both"/>
      </w:pPr>
      <w:r w:rsidRPr="00464A4F">
        <w:t>Melakukan latihan pemeranan sebagai persiapan pementasan</w:t>
      </w:r>
    </w:p>
    <w:p w14:paraId="5C703FB4" w14:textId="77777777" w:rsidR="00464A4F" w:rsidRPr="00464A4F" w:rsidRDefault="00464A4F" w:rsidP="00464A4F">
      <w:pPr>
        <w:pStyle w:val="ListParagraph"/>
        <w:numPr>
          <w:ilvl w:val="2"/>
          <w:numId w:val="8"/>
        </w:numPr>
        <w:jc w:val="both"/>
      </w:pPr>
      <w:r w:rsidRPr="00464A4F">
        <w:t>Melakukan perancangan tata artistik.</w:t>
      </w:r>
    </w:p>
    <w:p w14:paraId="5948D15A" w14:textId="77777777" w:rsidR="00464A4F" w:rsidRPr="003C6376" w:rsidRDefault="00464A4F" w:rsidP="00464A4F">
      <w:pPr>
        <w:pStyle w:val="ListParagraph"/>
        <w:ind w:left="990"/>
        <w:rPr>
          <w:rFonts w:ascii="Times New Roman" w:hAnsi="Times New Roman"/>
        </w:rPr>
      </w:pPr>
    </w:p>
    <w:p w14:paraId="19BD8C00" w14:textId="56D69C8E" w:rsidR="00C76A8E" w:rsidRDefault="009A2742" w:rsidP="00325580">
      <w:pPr>
        <w:spacing w:line="220" w:lineRule="exact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B.</w:t>
      </w:r>
      <w:r>
        <w:rPr>
          <w:b/>
          <w:position w:val="-1"/>
        </w:rPr>
        <w:t xml:space="preserve">  </w:t>
      </w:r>
      <w:r>
        <w:rPr>
          <w:b/>
          <w:spacing w:val="9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L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ng</w:t>
      </w:r>
      <w:r>
        <w:rPr>
          <w:rFonts w:ascii="Arial" w:eastAsia="Arial" w:hAnsi="Arial" w:cs="Arial"/>
          <w:b/>
          <w:position w:val="-1"/>
        </w:rPr>
        <w:t>ka</w:t>
      </w:r>
      <w:r>
        <w:rPr>
          <w:rFonts w:ascii="Arial" w:eastAsia="Arial" w:hAnsi="Arial" w:cs="Arial"/>
          <w:b/>
          <w:spacing w:val="1"/>
          <w:position w:val="-1"/>
        </w:rPr>
        <w:t>h-L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1"/>
          <w:position w:val="-1"/>
        </w:rPr>
        <w:t>ng</w:t>
      </w:r>
      <w:r>
        <w:rPr>
          <w:rFonts w:ascii="Arial" w:eastAsia="Arial" w:hAnsi="Arial" w:cs="Arial"/>
          <w:b/>
          <w:position w:val="-1"/>
        </w:rPr>
        <w:t>kah</w:t>
      </w:r>
      <w:r>
        <w:rPr>
          <w:b/>
          <w:spacing w:val="-9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em</w:t>
      </w:r>
      <w:r>
        <w:rPr>
          <w:rFonts w:ascii="Arial" w:eastAsia="Arial" w:hAnsi="Arial" w:cs="Arial"/>
          <w:b/>
          <w:spacing w:val="3"/>
          <w:position w:val="-1"/>
        </w:rPr>
        <w:t>b</w:t>
      </w:r>
      <w:r>
        <w:rPr>
          <w:rFonts w:ascii="Arial" w:eastAsia="Arial" w:hAnsi="Arial" w:cs="Arial"/>
          <w:b/>
          <w:spacing w:val="2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-1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ja</w:t>
      </w:r>
      <w:r>
        <w:rPr>
          <w:rFonts w:ascii="Arial" w:eastAsia="Arial" w:hAnsi="Arial" w:cs="Arial"/>
          <w:b/>
          <w:spacing w:val="2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an</w:t>
      </w:r>
      <w:proofErr w:type="spellEnd"/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8664"/>
      </w:tblGrid>
      <w:tr w:rsidR="00C76A8E" w14:paraId="6E62ABA0" w14:textId="77777777">
        <w:trPr>
          <w:trHeight w:hRule="exact" w:val="25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17B0A2CF" w14:textId="77777777" w:rsidR="00C76A8E" w:rsidRDefault="009A2742">
            <w:pPr>
              <w:spacing w:line="220" w:lineRule="exact"/>
              <w:ind w:left="3617" w:right="362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nd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hu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</w:rPr>
              <w:t>an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(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</w:rPr>
              <w:t>5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99"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4B8F745F" w14:textId="77777777">
        <w:trPr>
          <w:trHeight w:hRule="exact" w:val="480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EFD74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de</w:t>
            </w:r>
            <w:r>
              <w:rPr>
                <w:rFonts w:ascii="Arial" w:eastAsia="Arial" w:hAnsi="Arial" w:cs="Arial"/>
              </w:rPr>
              <w:t>ngan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em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ks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</w:p>
          <w:p w14:paraId="092E2D60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ap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</w:tr>
      <w:tr w:rsidR="00C76A8E" w14:paraId="3B1FB5F2" w14:textId="77777777">
        <w:trPr>
          <w:trHeight w:hRule="exact" w:val="708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038B3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413C2336" w14:textId="77777777" w:rsidR="00C76A8E" w:rsidRDefault="009A2742">
            <w:pPr>
              <w:spacing w:before="5" w:line="220" w:lineRule="exact"/>
              <w:ind w:left="97" w:right="42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tan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umn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gat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ub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utn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C76A8E" w14:paraId="5F7E5262" w14:textId="77777777">
        <w:trPr>
          <w:trHeight w:hRule="exact" w:val="480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CAE6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te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pat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&amp;</w:t>
            </w: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aat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</w:p>
          <w:p w14:paraId="22DBA60F" w14:textId="09156484" w:rsidR="00C76A8E" w:rsidRDefault="00464A4F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Rancangan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i/>
              </w:rPr>
              <w:t>persiapan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</w:rPr>
              <w:t>pementasan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</w:rPr>
              <w:t>teater</w:t>
            </w:r>
            <w:proofErr w:type="spellEnd"/>
            <w:proofErr w:type="gramEnd"/>
            <w:r>
              <w:rPr>
                <w:rFonts w:ascii="Arial" w:eastAsia="Arial" w:hAnsi="Arial" w:cs="Arial"/>
                <w:i/>
              </w:rPr>
              <w:t xml:space="preserve"> modern</w:t>
            </w:r>
            <w:r w:rsidR="009A2742">
              <w:rPr>
                <w:rFonts w:ascii="Arial" w:eastAsia="Arial" w:hAnsi="Arial" w:cs="Arial"/>
                <w:i/>
              </w:rPr>
              <w:t>.</w:t>
            </w:r>
          </w:p>
        </w:tc>
      </w:tr>
      <w:tr w:rsidR="00C76A8E" w14:paraId="75CDE07A" w14:textId="77777777">
        <w:trPr>
          <w:trHeight w:hRule="exact" w:val="48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57A4" w14:textId="77777777" w:rsidR="00C76A8E" w:rsidRDefault="009A2742">
            <w:pPr>
              <w:spacing w:before="1" w:line="220" w:lineRule="exact"/>
              <w:ind w:left="97" w:right="99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eten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eto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</w:tc>
      </w:tr>
      <w:tr w:rsidR="00C76A8E" w14:paraId="370AB03D" w14:textId="77777777">
        <w:trPr>
          <w:trHeight w:hRule="exact" w:val="251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7629A778" w14:textId="77777777" w:rsidR="00C76A8E" w:rsidRDefault="009A2742">
            <w:pPr>
              <w:spacing w:line="220" w:lineRule="exact"/>
              <w:ind w:left="4068" w:right="407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b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9</w:t>
            </w:r>
            <w:r>
              <w:rPr>
                <w:rFonts w:ascii="Arial" w:eastAsia="Arial" w:hAnsi="Arial" w:cs="Arial"/>
                <w:b/>
              </w:rPr>
              <w:t>0</w:t>
            </w:r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it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7853F571" w14:textId="77777777">
        <w:trPr>
          <w:trHeight w:hRule="exact" w:val="749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3017E190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</w:rPr>
              <w:t>Ke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color w:val="FFFFFF"/>
              </w:rPr>
              <w:t>ia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an</w:t>
            </w:r>
            <w:proofErr w:type="spellEnd"/>
          </w:p>
          <w:p w14:paraId="1F351D24" w14:textId="77777777" w:rsidR="00C76A8E" w:rsidRDefault="009A2742">
            <w:pPr>
              <w:spacing w:before="34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asi</w:t>
            </w:r>
            <w:proofErr w:type="spellEnd"/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BC106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ot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emu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da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top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  <w:p w14:paraId="7F18DFF0" w14:textId="52BCCA42" w:rsidR="00C76A8E" w:rsidRDefault="00464A4F">
            <w:pPr>
              <w:spacing w:before="5" w:line="220" w:lineRule="exact"/>
              <w:ind w:left="97" w:right="32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Rancangan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persiapan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spacing w:val="2"/>
              </w:rPr>
              <w:t>pementasan</w:t>
            </w:r>
            <w:proofErr w:type="spellEnd"/>
            <w:r>
              <w:rPr>
                <w:rFonts w:ascii="Arial" w:eastAsia="Arial" w:hAnsi="Arial" w:cs="Arial"/>
                <w:i/>
                <w:spacing w:val="2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spacing w:val="2"/>
              </w:rPr>
              <w:t>teater</w:t>
            </w:r>
            <w:proofErr w:type="spellEnd"/>
            <w:proofErr w:type="gramEnd"/>
            <w:r>
              <w:rPr>
                <w:rFonts w:ascii="Arial" w:eastAsia="Arial" w:hAnsi="Arial" w:cs="Arial"/>
                <w:i/>
                <w:spacing w:val="2"/>
              </w:rPr>
              <w:t xml:space="preserve"> modern</w:t>
            </w:r>
            <w:r w:rsidR="00325580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d</w:t>
            </w:r>
            <w:r w:rsidR="009A2742">
              <w:rPr>
                <w:rFonts w:ascii="Arial" w:eastAsia="Arial" w:hAnsi="Arial" w:cs="Arial"/>
                <w:spacing w:val="2"/>
              </w:rPr>
              <w:t>en</w:t>
            </w:r>
            <w:r w:rsidR="009A2742">
              <w:rPr>
                <w:rFonts w:ascii="Arial" w:eastAsia="Arial" w:hAnsi="Arial" w:cs="Arial"/>
              </w:rPr>
              <w:t>gan</w:t>
            </w:r>
            <w:proofErr w:type="spellEnd"/>
            <w:r w:rsidR="009A2742">
              <w:rPr>
                <w:spacing w:val="-2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  <w:spacing w:val="1"/>
              </w:rPr>
              <w:t>c</w:t>
            </w:r>
            <w:r w:rsidR="009A2742">
              <w:rPr>
                <w:rFonts w:ascii="Arial" w:eastAsia="Arial" w:hAnsi="Arial" w:cs="Arial"/>
              </w:rPr>
              <w:t>a</w:t>
            </w:r>
            <w:r w:rsidR="009A2742">
              <w:rPr>
                <w:rFonts w:ascii="Arial" w:eastAsia="Arial" w:hAnsi="Arial" w:cs="Arial"/>
                <w:spacing w:val="1"/>
              </w:rPr>
              <w:t>r</w:t>
            </w:r>
            <w:r w:rsidR="009A2742">
              <w:rPr>
                <w:rFonts w:ascii="Arial" w:eastAsia="Arial" w:hAnsi="Arial" w:cs="Arial"/>
              </w:rPr>
              <w:t>a</w:t>
            </w:r>
            <w:proofErr w:type="spellEnd"/>
            <w:r w:rsidR="009A2742">
              <w:rPr>
                <w:spacing w:val="3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  <w:spacing w:val="1"/>
              </w:rPr>
              <w:t>i</w:t>
            </w:r>
            <w:r w:rsidR="009A2742">
              <w:rPr>
                <w:rFonts w:ascii="Arial" w:eastAsia="Arial" w:hAnsi="Arial" w:cs="Arial"/>
              </w:rPr>
              <w:t>hat</w:t>
            </w:r>
            <w:proofErr w:type="spellEnd"/>
            <w:r w:rsidR="009A2742">
              <w:rPr>
                <w:rFonts w:ascii="Arial" w:eastAsia="Arial" w:hAnsi="Arial" w:cs="Arial"/>
              </w:rPr>
              <w:t>,</w:t>
            </w:r>
            <w:r w:rsidR="009A2742"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</w:rPr>
              <w:t>ng</w:t>
            </w:r>
            <w:r w:rsidR="009A2742">
              <w:rPr>
                <w:rFonts w:ascii="Arial" w:eastAsia="Arial" w:hAnsi="Arial" w:cs="Arial"/>
                <w:spacing w:val="2"/>
              </w:rPr>
              <w:t>am</w:t>
            </w:r>
            <w:r w:rsidR="009A2742">
              <w:rPr>
                <w:rFonts w:ascii="Arial" w:eastAsia="Arial" w:hAnsi="Arial" w:cs="Arial"/>
              </w:rPr>
              <w:t>at</w:t>
            </w:r>
            <w:r w:rsidR="009A2742"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 w:rsidR="009A2742">
              <w:rPr>
                <w:rFonts w:ascii="Arial" w:eastAsia="Arial" w:hAnsi="Arial" w:cs="Arial"/>
              </w:rPr>
              <w:t>,</w:t>
            </w:r>
            <w:r w:rsidR="009A2742">
              <w:rPr>
                <w:spacing w:val="-3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</w:rPr>
              <w:t>mba</w:t>
            </w:r>
            <w:r w:rsidR="009A2742">
              <w:rPr>
                <w:rFonts w:ascii="Arial" w:eastAsia="Arial" w:hAnsi="Arial" w:cs="Arial"/>
                <w:spacing w:val="1"/>
              </w:rPr>
              <w:t>c</w:t>
            </w:r>
            <w:r w:rsidR="009A2742">
              <w:rPr>
                <w:rFonts w:ascii="Arial" w:eastAsia="Arial" w:hAnsi="Arial" w:cs="Arial"/>
              </w:rPr>
              <w:t>a</w:t>
            </w:r>
            <w:proofErr w:type="spellEnd"/>
            <w:r w:rsidR="009A2742">
              <w:rPr>
                <w:spacing w:val="-2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m</w:t>
            </w:r>
            <w:r w:rsidR="009A2742">
              <w:rPr>
                <w:rFonts w:ascii="Arial" w:eastAsia="Arial" w:hAnsi="Arial" w:cs="Arial"/>
                <w:spacing w:val="2"/>
              </w:rPr>
              <w:t>e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  <w:spacing w:val="-1"/>
              </w:rPr>
              <w:t>l</w:t>
            </w:r>
            <w:r w:rsidR="009A2742">
              <w:rPr>
                <w:rFonts w:ascii="Arial" w:eastAsia="Arial" w:hAnsi="Arial" w:cs="Arial"/>
              </w:rPr>
              <w:t>ui</w:t>
            </w:r>
            <w:proofErr w:type="spellEnd"/>
            <w:r w:rsidR="009A2742">
              <w:rPr>
                <w:spacing w:val="1"/>
              </w:rPr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ta</w:t>
            </w:r>
            <w:r w:rsidR="009A2742">
              <w:rPr>
                <w:rFonts w:ascii="Arial" w:eastAsia="Arial" w:hAnsi="Arial" w:cs="Arial"/>
                <w:spacing w:val="1"/>
              </w:rPr>
              <w:t>y</w:t>
            </w:r>
            <w:r w:rsidR="009A2742">
              <w:rPr>
                <w:rFonts w:ascii="Arial" w:eastAsia="Arial" w:hAnsi="Arial" w:cs="Arial"/>
              </w:rPr>
              <w:t>a</w:t>
            </w:r>
            <w:r w:rsidR="009A2742">
              <w:rPr>
                <w:rFonts w:ascii="Arial" w:eastAsia="Arial" w:hAnsi="Arial" w:cs="Arial"/>
                <w:spacing w:val="2"/>
              </w:rPr>
              <w:t>n</w:t>
            </w:r>
            <w:r w:rsidR="009A2742">
              <w:rPr>
                <w:rFonts w:ascii="Arial" w:eastAsia="Arial" w:hAnsi="Arial" w:cs="Arial"/>
              </w:rPr>
              <w:t>gan</w:t>
            </w:r>
            <w:proofErr w:type="spellEnd"/>
            <w:r w:rsidR="009A2742">
              <w:rPr>
                <w:spacing w:val="-3"/>
              </w:rPr>
              <w:t xml:space="preserve"> </w:t>
            </w:r>
            <w:r w:rsidR="009A2742">
              <w:rPr>
                <w:rFonts w:ascii="Arial" w:eastAsia="Arial" w:hAnsi="Arial" w:cs="Arial"/>
                <w:spacing w:val="1"/>
              </w:rPr>
              <w:t>y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</w:rPr>
              <w:t>ng</w:t>
            </w:r>
            <w:r w:rsidR="009A2742">
              <w:rPr>
                <w:spacing w:val="1"/>
              </w:rPr>
              <w:t xml:space="preserve"> </w:t>
            </w:r>
            <w:r w:rsidR="009A2742">
              <w:rPr>
                <w:rFonts w:ascii="Arial" w:eastAsia="Arial" w:hAnsi="Arial" w:cs="Arial"/>
                <w:spacing w:val="2"/>
              </w:rPr>
              <w:t>d</w:t>
            </w:r>
            <w:r w:rsidR="009A2742">
              <w:rPr>
                <w:rFonts w:ascii="Arial" w:eastAsia="Arial" w:hAnsi="Arial" w:cs="Arial"/>
              </w:rPr>
              <w:t>i</w:t>
            </w:r>
            <w:r w:rsidR="009A2742">
              <w:t xml:space="preserve"> </w:t>
            </w:r>
            <w:proofErr w:type="spellStart"/>
            <w:r w:rsidR="009A2742">
              <w:rPr>
                <w:rFonts w:ascii="Arial" w:eastAsia="Arial" w:hAnsi="Arial" w:cs="Arial"/>
              </w:rPr>
              <w:t>tam</w:t>
            </w:r>
            <w:r w:rsidR="009A2742">
              <w:rPr>
                <w:rFonts w:ascii="Arial" w:eastAsia="Arial" w:hAnsi="Arial" w:cs="Arial"/>
                <w:spacing w:val="2"/>
              </w:rPr>
              <w:t>p</w:t>
            </w:r>
            <w:r w:rsidR="009A2742">
              <w:rPr>
                <w:rFonts w:ascii="Arial" w:eastAsia="Arial" w:hAnsi="Arial" w:cs="Arial"/>
                <w:spacing w:val="-1"/>
              </w:rPr>
              <w:t>il</w:t>
            </w:r>
            <w:r w:rsidR="009A2742">
              <w:rPr>
                <w:rFonts w:ascii="Arial" w:eastAsia="Arial" w:hAnsi="Arial" w:cs="Arial"/>
                <w:spacing w:val="1"/>
              </w:rPr>
              <w:t>k</w:t>
            </w:r>
            <w:r w:rsidR="009A2742">
              <w:rPr>
                <w:rFonts w:ascii="Arial" w:eastAsia="Arial" w:hAnsi="Arial" w:cs="Arial"/>
                <w:spacing w:val="2"/>
              </w:rPr>
              <w:t>a</w:t>
            </w:r>
            <w:r w:rsidR="009A2742">
              <w:rPr>
                <w:rFonts w:ascii="Arial" w:eastAsia="Arial" w:hAnsi="Arial" w:cs="Arial"/>
              </w:rPr>
              <w:t>n</w:t>
            </w:r>
            <w:proofErr w:type="spellEnd"/>
            <w:r w:rsidR="009A2742">
              <w:rPr>
                <w:rFonts w:ascii="Arial" w:eastAsia="Arial" w:hAnsi="Arial" w:cs="Arial"/>
              </w:rPr>
              <w:t>.</w:t>
            </w:r>
          </w:p>
        </w:tc>
      </w:tr>
      <w:tr w:rsidR="00C76A8E" w14:paraId="413D2A14" w14:textId="77777777">
        <w:trPr>
          <w:trHeight w:hRule="exact" w:val="91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7FBE89C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ic</w:t>
            </w:r>
            <w:r>
              <w:rPr>
                <w:rFonts w:ascii="Arial" w:eastAsia="Arial" w:hAnsi="Arial" w:cs="Arial"/>
                <w:b/>
                <w:color w:val="FFFFFF"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</w:rPr>
              <w:t>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Th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</w:rPr>
              <w:t>ki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</w:rPr>
              <w:t>g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78C8E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atan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4"/>
              </w:rPr>
              <w:t>y</w:t>
            </w:r>
            <w:r>
              <w:rPr>
                <w:rFonts w:ascii="Arial" w:eastAsia="Arial" w:hAnsi="Arial" w:cs="Arial"/>
              </w:rPr>
              <w:t>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7077DBEE" w14:textId="622C6BD3" w:rsidR="00C76A8E" w:rsidRDefault="009A2742">
            <w:pPr>
              <w:spacing w:before="5" w:line="220" w:lineRule="exact"/>
              <w:ind w:left="97" w:right="25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bar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jik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wab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hu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ada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 w:rsidR="00464A4F">
              <w:rPr>
                <w:rFonts w:ascii="Arial" w:eastAsia="Arial" w:hAnsi="Arial" w:cs="Arial"/>
                <w:i/>
                <w:spacing w:val="2"/>
              </w:rPr>
              <w:t>Rancangan</w:t>
            </w:r>
            <w:proofErr w:type="spellEnd"/>
            <w:r w:rsidR="00464A4F">
              <w:rPr>
                <w:rFonts w:ascii="Arial" w:eastAsia="Arial" w:hAnsi="Arial" w:cs="Arial"/>
                <w:i/>
                <w:spacing w:val="2"/>
              </w:rPr>
              <w:t xml:space="preserve"> dan </w:t>
            </w:r>
            <w:proofErr w:type="spellStart"/>
            <w:r w:rsidR="00464A4F">
              <w:rPr>
                <w:rFonts w:ascii="Arial" w:eastAsia="Arial" w:hAnsi="Arial" w:cs="Arial"/>
                <w:i/>
                <w:spacing w:val="2"/>
              </w:rPr>
              <w:t>persiapan</w:t>
            </w:r>
            <w:proofErr w:type="spellEnd"/>
            <w:r w:rsidR="00464A4F"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proofErr w:type="spellStart"/>
            <w:proofErr w:type="gramStart"/>
            <w:r w:rsidR="00464A4F">
              <w:rPr>
                <w:rFonts w:ascii="Arial" w:eastAsia="Arial" w:hAnsi="Arial" w:cs="Arial"/>
                <w:i/>
                <w:spacing w:val="2"/>
              </w:rPr>
              <w:t>pementasan</w:t>
            </w:r>
            <w:proofErr w:type="spellEnd"/>
            <w:r w:rsidR="00464A4F">
              <w:rPr>
                <w:rFonts w:ascii="Arial" w:eastAsia="Arial" w:hAnsi="Arial" w:cs="Arial"/>
                <w:i/>
                <w:spacing w:val="2"/>
              </w:rPr>
              <w:t xml:space="preserve">  </w:t>
            </w:r>
            <w:proofErr w:type="spellStart"/>
            <w:r w:rsidR="00464A4F">
              <w:rPr>
                <w:rFonts w:ascii="Arial" w:eastAsia="Arial" w:hAnsi="Arial" w:cs="Arial"/>
                <w:i/>
                <w:spacing w:val="2"/>
              </w:rPr>
              <w:t>teater</w:t>
            </w:r>
            <w:proofErr w:type="spellEnd"/>
            <w:proofErr w:type="gramEnd"/>
            <w:r w:rsidR="00464A4F">
              <w:rPr>
                <w:rFonts w:ascii="Arial" w:eastAsia="Arial" w:hAnsi="Arial" w:cs="Arial"/>
                <w:i/>
                <w:spacing w:val="2"/>
              </w:rPr>
              <w:t xml:space="preserve"> modern</w:t>
            </w:r>
            <w:r>
              <w:rPr>
                <w:rFonts w:ascii="Arial" w:eastAsia="Arial" w:hAnsi="Arial" w:cs="Arial"/>
                <w:i/>
              </w:rPr>
              <w:t>.</w:t>
            </w:r>
          </w:p>
        </w:tc>
      </w:tr>
      <w:tr w:rsidR="00C76A8E" w14:paraId="20611BF1" w14:textId="77777777">
        <w:trPr>
          <w:trHeight w:hRule="exact" w:val="710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62841B67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lla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bo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C2BF8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pok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um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30CF6BA3" w14:textId="4D48FCA8" w:rsidR="00C76A8E" w:rsidRDefault="009A2742">
            <w:pPr>
              <w:ind w:left="97" w:right="25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nfo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="00464A4F">
              <w:rPr>
                <w:rFonts w:ascii="Arial" w:eastAsia="Arial" w:hAnsi="Arial" w:cs="Arial"/>
                <w:i/>
              </w:rPr>
              <w:t>Rancangan</w:t>
            </w:r>
            <w:proofErr w:type="spellEnd"/>
            <w:r w:rsidR="00464A4F">
              <w:rPr>
                <w:rFonts w:ascii="Arial" w:eastAsia="Arial" w:hAnsi="Arial" w:cs="Arial"/>
                <w:i/>
              </w:rPr>
              <w:t xml:space="preserve"> dan </w:t>
            </w:r>
            <w:proofErr w:type="spellStart"/>
            <w:r w:rsidR="00464A4F">
              <w:rPr>
                <w:rFonts w:ascii="Arial" w:eastAsia="Arial" w:hAnsi="Arial" w:cs="Arial"/>
                <w:i/>
              </w:rPr>
              <w:t>persiapan</w:t>
            </w:r>
            <w:proofErr w:type="spellEnd"/>
            <w:r w:rsidR="00464A4F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464A4F">
              <w:rPr>
                <w:rFonts w:ascii="Arial" w:eastAsia="Arial" w:hAnsi="Arial" w:cs="Arial"/>
                <w:i/>
              </w:rPr>
              <w:t>pementasan</w:t>
            </w:r>
            <w:proofErr w:type="spellEnd"/>
            <w:r w:rsidR="00464A4F">
              <w:rPr>
                <w:rFonts w:ascii="Arial" w:eastAsia="Arial" w:hAnsi="Arial" w:cs="Arial"/>
                <w:i/>
              </w:rPr>
              <w:t xml:space="preserve">  </w:t>
            </w:r>
            <w:proofErr w:type="spellStart"/>
            <w:r w:rsidR="00464A4F">
              <w:rPr>
                <w:rFonts w:ascii="Arial" w:eastAsia="Arial" w:hAnsi="Arial" w:cs="Arial"/>
                <w:i/>
              </w:rPr>
              <w:t>teater</w:t>
            </w:r>
            <w:proofErr w:type="spellEnd"/>
            <w:r w:rsidR="00464A4F">
              <w:rPr>
                <w:rFonts w:ascii="Arial" w:eastAsia="Arial" w:hAnsi="Arial" w:cs="Arial"/>
                <w:i/>
              </w:rPr>
              <w:t xml:space="preserve"> modern</w:t>
            </w:r>
          </w:p>
        </w:tc>
      </w:tr>
      <w:tr w:rsidR="00C76A8E" w14:paraId="2F232C2E" w14:textId="77777777">
        <w:trPr>
          <w:trHeight w:hRule="exact" w:val="708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879B5B8" w14:textId="77777777" w:rsidR="00C76A8E" w:rsidRDefault="00C76A8E">
            <w:pPr>
              <w:spacing w:before="6" w:line="100" w:lineRule="exact"/>
              <w:rPr>
                <w:sz w:val="10"/>
                <w:szCs w:val="10"/>
              </w:rPr>
            </w:pPr>
          </w:p>
          <w:p w14:paraId="003D28C7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mm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un</w:t>
            </w:r>
            <w:r>
              <w:rPr>
                <w:rFonts w:ascii="Arial" w:eastAsia="Arial" w:hAnsi="Arial" w:cs="Arial"/>
                <w:b/>
                <w:color w:val="FFFFFF"/>
              </w:rPr>
              <w:t>ica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21CAE" w14:textId="77777777" w:rsidR="00C76A8E" w:rsidRDefault="009A2742">
            <w:pPr>
              <w:spacing w:line="220" w:lineRule="exact"/>
              <w:ind w:left="9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t xml:space="preserve">  </w:t>
            </w:r>
            <w:r>
              <w:rPr>
                <w:spacing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t xml:space="preserve">  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rj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t xml:space="preserve">  </w:t>
            </w:r>
            <w:r>
              <w:rPr>
                <w:spacing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ompok</w:t>
            </w:r>
            <w:proofErr w:type="spellEnd"/>
            <w:r>
              <w:t xml:space="preserve">  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t xml:space="preserve">  </w:t>
            </w:r>
            <w:r>
              <w:rPr>
                <w:spacing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vi</w:t>
            </w:r>
            <w:r>
              <w:rPr>
                <w:rFonts w:ascii="Arial" w:eastAsia="Arial" w:hAnsi="Arial" w:cs="Arial"/>
              </w:rPr>
              <w:t>du</w:t>
            </w:r>
            <w:proofErr w:type="spellEnd"/>
            <w:r>
              <w:t xml:space="preserve">  </w:t>
            </w:r>
            <w:r>
              <w:rPr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t xml:space="preserve">  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7A231680" w14:textId="77777777" w:rsidR="00C76A8E" w:rsidRDefault="009A2742">
            <w:pPr>
              <w:spacing w:before="5" w:line="220" w:lineRule="exact"/>
              <w:ind w:left="97" w:right="6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apat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atas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emb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pok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au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</w:tc>
      </w:tr>
      <w:tr w:rsidR="00C76A8E" w14:paraId="4DD9873B" w14:textId="77777777" w:rsidTr="009C5AE9">
        <w:trPr>
          <w:trHeight w:hRule="exact" w:val="881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7362A7F7" w14:textId="77777777" w:rsidR="00C76A8E" w:rsidRDefault="00C76A8E">
            <w:pPr>
              <w:spacing w:before="9" w:line="100" w:lineRule="exact"/>
              <w:rPr>
                <w:sz w:val="10"/>
                <w:szCs w:val="10"/>
              </w:rPr>
            </w:pPr>
          </w:p>
          <w:p w14:paraId="2AD2A4F8" w14:textId="77777777" w:rsidR="00C76A8E" w:rsidRDefault="009A2742">
            <w:pPr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</w:rPr>
              <w:t>ea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</w:rPr>
              <w:t>vi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y</w:t>
            </w:r>
          </w:p>
        </w:tc>
        <w:tc>
          <w:tcPr>
            <w:tcW w:w="8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815CF" w14:textId="2F1CFF21" w:rsidR="00C76A8E" w:rsidRDefault="009A2742" w:rsidP="009C5AE9">
            <w:pPr>
              <w:spacing w:before="1" w:line="220" w:lineRule="exact"/>
              <w:ind w:left="97" w:right="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mbu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="00464A4F">
              <w:rPr>
                <w:rFonts w:ascii="Arial" w:eastAsia="Arial" w:hAnsi="Arial" w:cs="Arial"/>
                <w:i/>
                <w:spacing w:val="1"/>
              </w:rPr>
              <w:t>Rancangan</w:t>
            </w:r>
            <w:proofErr w:type="spellEnd"/>
            <w:r w:rsidR="00464A4F">
              <w:rPr>
                <w:rFonts w:ascii="Arial" w:eastAsia="Arial" w:hAnsi="Arial" w:cs="Arial"/>
                <w:i/>
                <w:spacing w:val="1"/>
              </w:rPr>
              <w:t xml:space="preserve"> dan </w:t>
            </w:r>
            <w:proofErr w:type="spellStart"/>
            <w:r w:rsidR="00464A4F">
              <w:rPr>
                <w:rFonts w:ascii="Arial" w:eastAsia="Arial" w:hAnsi="Arial" w:cs="Arial"/>
                <w:i/>
                <w:spacing w:val="1"/>
              </w:rPr>
              <w:t>persiapan</w:t>
            </w:r>
            <w:proofErr w:type="spellEnd"/>
            <w:r w:rsidR="00464A4F"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proofErr w:type="spellStart"/>
            <w:proofErr w:type="gramStart"/>
            <w:r w:rsidR="00464A4F">
              <w:rPr>
                <w:rFonts w:ascii="Arial" w:eastAsia="Arial" w:hAnsi="Arial" w:cs="Arial"/>
                <w:i/>
                <w:spacing w:val="1"/>
              </w:rPr>
              <w:t>pementasan</w:t>
            </w:r>
            <w:proofErr w:type="spellEnd"/>
            <w:r w:rsidR="00464A4F">
              <w:rPr>
                <w:rFonts w:ascii="Arial" w:eastAsia="Arial" w:hAnsi="Arial" w:cs="Arial"/>
                <w:i/>
                <w:spacing w:val="1"/>
              </w:rPr>
              <w:t xml:space="preserve">  </w:t>
            </w:r>
            <w:proofErr w:type="spellStart"/>
            <w:r w:rsidR="00464A4F">
              <w:rPr>
                <w:rFonts w:ascii="Arial" w:eastAsia="Arial" w:hAnsi="Arial" w:cs="Arial"/>
                <w:i/>
                <w:spacing w:val="1"/>
              </w:rPr>
              <w:t>teater</w:t>
            </w:r>
            <w:proofErr w:type="spellEnd"/>
            <w:proofErr w:type="gramEnd"/>
            <w:r w:rsidR="00464A4F">
              <w:rPr>
                <w:rFonts w:ascii="Arial" w:eastAsia="Arial" w:hAnsi="Arial" w:cs="Arial"/>
                <w:i/>
                <w:spacing w:val="1"/>
              </w:rPr>
              <w:t xml:space="preserve"> modern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.</w:t>
            </w:r>
            <w:r>
              <w:rPr>
                <w:i/>
                <w:spacing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mu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 w:rsidR="009C5AE9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al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y</w:t>
            </w:r>
            <w:r>
              <w:rPr>
                <w:rFonts w:ascii="Arial" w:eastAsia="Arial" w:hAnsi="Arial" w:cs="Arial"/>
              </w:rPr>
              <w:t>ang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</w:tc>
      </w:tr>
      <w:tr w:rsidR="00C76A8E" w14:paraId="1CFF2C3B" w14:textId="77777777">
        <w:trPr>
          <w:trHeight w:hRule="exact" w:val="249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BD5"/>
          </w:tcPr>
          <w:p w14:paraId="2D25C4E4" w14:textId="77777777" w:rsidR="00C76A8E" w:rsidRDefault="009A2742">
            <w:pPr>
              <w:spacing w:line="220" w:lineRule="exact"/>
              <w:ind w:left="3874" w:right="3874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Ke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nutu</w:t>
            </w:r>
            <w:r>
              <w:rPr>
                <w:rFonts w:ascii="Arial" w:eastAsia="Arial" w:hAnsi="Arial" w:cs="Arial"/>
                <w:b/>
              </w:rPr>
              <w:t>p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</w:rPr>
              <w:t>15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  <w:w w:val="99"/>
              </w:rPr>
              <w:t>M</w:t>
            </w:r>
            <w:r>
              <w:rPr>
                <w:rFonts w:ascii="Arial" w:eastAsia="Arial" w:hAnsi="Arial" w:cs="Arial"/>
                <w:b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C76A8E" w14:paraId="09B27734" w14:textId="77777777">
        <w:trPr>
          <w:trHeight w:hRule="exact" w:val="2299"/>
        </w:trPr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09F44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Pese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 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u </w:t>
            </w:r>
            <w:proofErr w:type="spellStart"/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ek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3FAA04A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position w:val="-1"/>
                <w:sz w:val="22"/>
                <w:szCs w:val="22"/>
              </w:rPr>
              <w:t></w:t>
            </w:r>
            <w:r>
              <w:rPr>
                <w:position w:val="-1"/>
                <w:sz w:val="22"/>
                <w:szCs w:val="22"/>
              </w:rPr>
              <w:t xml:space="preserve">   </w:t>
            </w:r>
            <w:r>
              <w:rPr>
                <w:spacing w:val="38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Pese</w:t>
            </w:r>
            <w:r>
              <w:rPr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d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k</w:t>
            </w:r>
            <w:proofErr w:type="spellEnd"/>
            <w:r>
              <w:rPr>
                <w:position w:val="-1"/>
                <w:sz w:val="22"/>
                <w:szCs w:val="22"/>
              </w:rPr>
              <w:t xml:space="preserve"> d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position w:val="-1"/>
                <w:sz w:val="22"/>
                <w:szCs w:val="22"/>
              </w:rPr>
              <w:t>n g</w:t>
            </w:r>
            <w:r>
              <w:rPr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e</w:t>
            </w:r>
            <w:r>
              <w:rPr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ri</w:t>
            </w:r>
            <w:r>
              <w:rPr>
                <w:position w:val="-1"/>
                <w:sz w:val="22"/>
                <w:szCs w:val="22"/>
              </w:rPr>
              <w:t>k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ke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pu</w:t>
            </w:r>
            <w:r>
              <w:rPr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d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i</w:t>
            </w:r>
            <w:proofErr w:type="spellEnd"/>
            <w:r>
              <w:rPr>
                <w:spacing w:val="54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ha</w:t>
            </w:r>
            <w:r>
              <w:rPr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position w:val="-1"/>
                <w:sz w:val="22"/>
                <w:szCs w:val="22"/>
              </w:rPr>
              <w:t>l</w:t>
            </w:r>
            <w:proofErr w:type="spellEnd"/>
            <w:r>
              <w:rPr>
                <w:spacing w:val="-4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keg</w:t>
            </w:r>
            <w:r>
              <w:rPr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-1"/>
                <w:sz w:val="22"/>
                <w:szCs w:val="22"/>
              </w:rPr>
              <w:t>P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position w:val="-1"/>
                <w:sz w:val="22"/>
                <w:szCs w:val="22"/>
              </w:rPr>
              <w:t>b</w:t>
            </w:r>
            <w:r>
              <w:rPr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-1"/>
                <w:position w:val="-1"/>
                <w:sz w:val="22"/>
                <w:szCs w:val="22"/>
              </w:rPr>
              <w:t>j</w:t>
            </w:r>
            <w:r>
              <w:rPr>
                <w:position w:val="-1"/>
                <w:sz w:val="22"/>
                <w:szCs w:val="22"/>
              </w:rPr>
              <w:t>a</w:t>
            </w:r>
            <w:r>
              <w:rPr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position w:val="-1"/>
                <w:sz w:val="22"/>
                <w:szCs w:val="22"/>
              </w:rPr>
              <w:t>.</w:t>
            </w:r>
          </w:p>
          <w:p w14:paraId="60E3ED47" w14:textId="77777777" w:rsidR="00C76A8E" w:rsidRDefault="009A2742">
            <w:pPr>
              <w:tabs>
                <w:tab w:val="left" w:pos="980"/>
              </w:tabs>
              <w:spacing w:before="19" w:line="240" w:lineRule="exact"/>
              <w:ind w:left="981" w:right="57" w:hanging="360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  <w:r>
              <w:rPr>
                <w:sz w:val="22"/>
                <w:szCs w:val="22"/>
              </w:rPr>
              <w:tab/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kan</w:t>
            </w:r>
            <w:proofErr w:type="spellEnd"/>
            <w:r>
              <w:rPr>
                <w:spacing w:val="38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peng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gaa</w:t>
            </w:r>
            <w:r>
              <w:rPr>
                <w:spacing w:val="-2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(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nya</w:t>
            </w:r>
            <w:proofErr w:type="spellEnd"/>
            <w:proofErr w:type="gram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au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uk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engh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yang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pacing w:val="4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pok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yang </w:t>
            </w:r>
            <w:proofErr w:type="spellStart"/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anya</w:t>
            </w:r>
            <w:proofErr w:type="spellEnd"/>
            <w:r>
              <w:rPr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312B80D" w14:textId="77777777" w:rsidR="00C76A8E" w:rsidRDefault="009A2742">
            <w:pPr>
              <w:tabs>
                <w:tab w:val="left" w:pos="980"/>
              </w:tabs>
              <w:spacing w:before="16" w:line="240" w:lineRule="exact"/>
              <w:ind w:left="981" w:right="59" w:hanging="360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sz w:val="22"/>
                <w:szCs w:val="22"/>
              </w:rPr>
              <w:t></w:t>
            </w:r>
            <w:r>
              <w:rPr>
                <w:color w:val="323232"/>
                <w:sz w:val="22"/>
                <w:szCs w:val="22"/>
              </w:rPr>
              <w:tab/>
            </w:r>
            <w:proofErr w:type="spellStart"/>
            <w:r>
              <w:rPr>
                <w:color w:val="000000"/>
                <w:sz w:val="22"/>
                <w:szCs w:val="22"/>
              </w:rPr>
              <w:t>Menu</w:t>
            </w:r>
            <w:r>
              <w:rPr>
                <w:color w:val="000000"/>
                <w:spacing w:val="-2"/>
                <w:sz w:val="22"/>
                <w:szCs w:val="22"/>
              </w:rPr>
              <w:t>g</w:t>
            </w:r>
            <w:r>
              <w:rPr>
                <w:color w:val="000000"/>
                <w:sz w:val="22"/>
                <w:szCs w:val="22"/>
              </w:rPr>
              <w:t>ask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se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color w:val="000000"/>
                <w:sz w:val="22"/>
                <w:szCs w:val="22"/>
              </w:rPr>
              <w:t>un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>nc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n</w:t>
            </w:r>
            <w:r>
              <w:rPr>
                <w:color w:val="000000"/>
                <w:spacing w:val="1"/>
                <w:sz w:val="22"/>
                <w:szCs w:val="22"/>
              </w:rPr>
              <w:t>f</w:t>
            </w:r>
            <w:r>
              <w:rPr>
                <w:color w:val="000000"/>
                <w:spacing w:val="-2"/>
                <w:sz w:val="22"/>
                <w:szCs w:val="22"/>
              </w:rPr>
              <w:t>o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2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d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y</w:t>
            </w:r>
            <w:r>
              <w:rPr>
                <w:color w:val="000000"/>
                <w:sz w:val="22"/>
                <w:szCs w:val="22"/>
              </w:rPr>
              <w:t xml:space="preserve">ang   </w:t>
            </w: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b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den</w:t>
            </w:r>
            <w:r>
              <w:rPr>
                <w:color w:val="000000"/>
                <w:spacing w:val="-2"/>
                <w:sz w:val="22"/>
                <w:szCs w:val="22"/>
              </w:rPr>
              <w:t>g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pe</w:t>
            </w:r>
            <w:r>
              <w:rPr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yang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</w:t>
            </w:r>
            <w:r>
              <w:rPr>
                <w:color w:val="000000"/>
                <w:spacing w:val="-2"/>
                <w:sz w:val="22"/>
                <w:szCs w:val="22"/>
              </w:rPr>
              <w:t>da</w:t>
            </w:r>
            <w:r>
              <w:rPr>
                <w:color w:val="000000"/>
                <w:sz w:val="22"/>
                <w:szCs w:val="22"/>
              </w:rPr>
              <w:t>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au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</w:t>
            </w:r>
            <w:r>
              <w:rPr>
                <w:color w:val="000000"/>
                <w:spacing w:val="-2"/>
                <w:sz w:val="22"/>
                <w:szCs w:val="22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</w:rPr>
              <w:t>ak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color w:val="000000"/>
                <w:spacing w:val="1"/>
                <w:sz w:val="22"/>
                <w:szCs w:val="22"/>
              </w:rPr>
              <w:t>l</w:t>
            </w:r>
            <w:r>
              <w:rPr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color w:val="000000"/>
                <w:spacing w:val="1"/>
                <w:sz w:val="22"/>
                <w:szCs w:val="22"/>
              </w:rPr>
              <w:t>j</w:t>
            </w:r>
            <w:r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color w:val="000000"/>
                <w:spacing w:val="1"/>
                <w:sz w:val="22"/>
                <w:szCs w:val="22"/>
              </w:rPr>
              <w:t>i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202B9CD9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position w:val="-1"/>
                <w:sz w:val="22"/>
                <w:szCs w:val="22"/>
              </w:rPr>
              <w:t>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   </w:t>
            </w:r>
            <w:r>
              <w:rPr>
                <w:color w:val="323232"/>
                <w:spacing w:val="38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eny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position w:val="-1"/>
                <w:sz w:val="22"/>
                <w:szCs w:val="22"/>
              </w:rPr>
              <w:t>k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position w:val="-1"/>
                <w:sz w:val="22"/>
                <w:szCs w:val="22"/>
              </w:rPr>
              <w:t>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i</w:t>
            </w:r>
            <w:proofErr w:type="spellEnd"/>
            <w:r>
              <w:rPr>
                <w:color w:val="323232"/>
                <w:spacing w:val="1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position w:val="-1"/>
                <w:sz w:val="22"/>
                <w:szCs w:val="22"/>
              </w:rPr>
              <w:t>ku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323232"/>
                <w:position w:val="-1"/>
                <w:sz w:val="22"/>
                <w:szCs w:val="22"/>
              </w:rPr>
              <w:t>ya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>.</w:t>
            </w:r>
          </w:p>
          <w:p w14:paraId="442CE74E" w14:textId="77777777" w:rsidR="00C76A8E" w:rsidRDefault="009A2742">
            <w:pPr>
              <w:spacing w:line="260" w:lineRule="exact"/>
              <w:ind w:left="621"/>
              <w:rPr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323232"/>
                <w:position w:val="-1"/>
                <w:sz w:val="22"/>
                <w:szCs w:val="22"/>
              </w:rPr>
              <w:t>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   </w:t>
            </w:r>
            <w:r>
              <w:rPr>
                <w:color w:val="323232"/>
                <w:spacing w:val="38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u </w:t>
            </w:r>
            <w:proofErr w:type="spellStart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en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u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up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k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position w:val="-1"/>
                <w:sz w:val="22"/>
                <w:szCs w:val="22"/>
              </w:rPr>
              <w:t>g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p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b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1"/>
                <w:position w:val="-1"/>
                <w:sz w:val="22"/>
                <w:szCs w:val="22"/>
              </w:rPr>
              <w:t>j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color w:val="323232"/>
                <w:position w:val="-1"/>
                <w:sz w:val="22"/>
                <w:szCs w:val="22"/>
              </w:rPr>
              <w:t>an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d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position w:val="-1"/>
                <w:sz w:val="22"/>
                <w:szCs w:val="22"/>
              </w:rPr>
              <w:t>ngan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spacing w:val="1"/>
                <w:position w:val="-1"/>
                <w:sz w:val="22"/>
                <w:szCs w:val="22"/>
              </w:rPr>
              <w:t>m</w:t>
            </w:r>
            <w:r>
              <w:rPr>
                <w:color w:val="323232"/>
                <w:position w:val="-1"/>
                <w:sz w:val="22"/>
                <w:szCs w:val="22"/>
              </w:rPr>
              <w:t>e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n</w:t>
            </w:r>
            <w:r>
              <w:rPr>
                <w:color w:val="323232"/>
                <w:position w:val="-1"/>
                <w:sz w:val="22"/>
                <w:szCs w:val="22"/>
              </w:rPr>
              <w:t>gu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c</w:t>
            </w:r>
            <w:r>
              <w:rPr>
                <w:color w:val="323232"/>
                <w:position w:val="-1"/>
                <w:sz w:val="22"/>
                <w:szCs w:val="22"/>
              </w:rPr>
              <w:t>apkan</w:t>
            </w:r>
            <w:proofErr w:type="spellEnd"/>
            <w:r>
              <w:rPr>
                <w:color w:val="323232"/>
                <w:spacing w:val="-2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sa</w:t>
            </w:r>
            <w:r>
              <w:rPr>
                <w:color w:val="323232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color w:val="323232"/>
                <w:position w:val="-1"/>
                <w:sz w:val="22"/>
                <w:szCs w:val="22"/>
              </w:rPr>
              <w:t>am</w:t>
            </w:r>
            <w:proofErr w:type="spellEnd"/>
            <w:r>
              <w:rPr>
                <w:color w:val="323232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color w:val="323232"/>
                <w:position w:val="-1"/>
                <w:sz w:val="22"/>
                <w:szCs w:val="22"/>
              </w:rPr>
              <w:t xml:space="preserve">dan </w:t>
            </w:r>
            <w:proofErr w:type="spellStart"/>
            <w:r>
              <w:rPr>
                <w:color w:val="323232"/>
                <w:position w:val="-1"/>
                <w:sz w:val="22"/>
                <w:szCs w:val="22"/>
              </w:rPr>
              <w:t>d</w:t>
            </w:r>
            <w:r>
              <w:rPr>
                <w:color w:val="323232"/>
                <w:spacing w:val="-2"/>
                <w:position w:val="-1"/>
                <w:sz w:val="22"/>
                <w:szCs w:val="22"/>
              </w:rPr>
              <w:t>o</w:t>
            </w:r>
            <w:r>
              <w:rPr>
                <w:color w:val="323232"/>
                <w:position w:val="-1"/>
                <w:sz w:val="22"/>
                <w:szCs w:val="22"/>
              </w:rPr>
              <w:t>a</w:t>
            </w:r>
            <w:proofErr w:type="spellEnd"/>
            <w:r>
              <w:rPr>
                <w:color w:val="323232"/>
                <w:position w:val="-1"/>
                <w:sz w:val="22"/>
                <w:szCs w:val="22"/>
              </w:rPr>
              <w:t>.</w:t>
            </w:r>
          </w:p>
        </w:tc>
      </w:tr>
    </w:tbl>
    <w:p w14:paraId="1E93AD88" w14:textId="77777777" w:rsidR="00C76A8E" w:rsidRDefault="00C76A8E">
      <w:pPr>
        <w:spacing w:line="180" w:lineRule="exact"/>
        <w:rPr>
          <w:sz w:val="18"/>
          <w:szCs w:val="18"/>
        </w:rPr>
      </w:pPr>
    </w:p>
    <w:p w14:paraId="2274F142" w14:textId="77777777" w:rsidR="00C76A8E" w:rsidRDefault="009A2742">
      <w:pPr>
        <w:spacing w:before="34"/>
        <w:ind w:left="33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C.</w:t>
      </w:r>
      <w:r>
        <w:rPr>
          <w:b/>
        </w:rPr>
        <w:t xml:space="preserve">  </w:t>
      </w:r>
      <w:r>
        <w:rPr>
          <w:b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aian</w:t>
      </w:r>
      <w:proofErr w:type="spellEnd"/>
      <w:r>
        <w:rPr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H</w:t>
      </w:r>
      <w:r>
        <w:rPr>
          <w:rFonts w:ascii="Arial" w:eastAsia="Arial" w:hAnsi="Arial" w:cs="Arial"/>
          <w:b/>
        </w:rPr>
        <w:t>asil</w:t>
      </w:r>
      <w:r>
        <w:rPr>
          <w:b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el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j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an</w:t>
      </w:r>
      <w:proofErr w:type="spellEnd"/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5"/>
        <w:gridCol w:w="3380"/>
        <w:gridCol w:w="334"/>
      </w:tblGrid>
      <w:tr w:rsidR="00325580" w14:paraId="6D1CF848" w14:textId="77777777" w:rsidTr="00A755A2">
        <w:trPr>
          <w:gridAfter w:val="1"/>
          <w:wAfter w:w="334" w:type="dxa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BCC7" w14:textId="77777777" w:rsidR="00325580" w:rsidRDefault="00325580" w:rsidP="00A755A2">
            <w:pPr>
              <w:pStyle w:val="NoSpacing"/>
            </w:pPr>
            <w:proofErr w:type="spellStart"/>
            <w:r>
              <w:t>Sikap</w:t>
            </w:r>
            <w:proofErr w:type="spellEnd"/>
            <w:r>
              <w:t xml:space="preserve">  : Lembar </w:t>
            </w:r>
            <w:proofErr w:type="spellStart"/>
            <w:r>
              <w:t>pengamatan</w:t>
            </w:r>
            <w:proofErr w:type="spellEnd"/>
            <w:r>
              <w:t xml:space="preserve">,              - </w:t>
            </w:r>
            <w:proofErr w:type="spellStart"/>
            <w:r>
              <w:t>Pengetahuan</w:t>
            </w:r>
            <w:proofErr w:type="spellEnd"/>
            <w:r>
              <w:t xml:space="preserve"> : LK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,                 -  </w:t>
            </w:r>
            <w:proofErr w:type="spellStart"/>
            <w:r>
              <w:t>Ketrampilan</w:t>
            </w:r>
            <w:proofErr w:type="spellEnd"/>
            <w:r>
              <w:t xml:space="preserve">: Kinerja &amp;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diskusi</w:t>
            </w:r>
            <w:proofErr w:type="spellEnd"/>
          </w:p>
        </w:tc>
      </w:tr>
      <w:tr w:rsidR="00325580" w14:paraId="551663E0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</w:tcPr>
          <w:p w14:paraId="0B6DC1C5" w14:textId="77777777" w:rsidR="00325580" w:rsidRPr="00EB7734" w:rsidRDefault="00325580" w:rsidP="00A755A2">
            <w:pPr>
              <w:pStyle w:val="NoSpacing"/>
              <w:rPr>
                <w:rFonts w:eastAsia="Times New Roman"/>
                <w:lang w:val="fi-FI"/>
              </w:rPr>
            </w:pPr>
          </w:p>
          <w:p w14:paraId="0CAF4D5B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Mengetahui,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3C3744AC" w14:textId="77777777" w:rsidR="00325580" w:rsidRPr="00EB7734" w:rsidRDefault="00325580" w:rsidP="00A755A2">
            <w:pPr>
              <w:pStyle w:val="NoSpacing"/>
              <w:rPr>
                <w:rFonts w:eastAsia="Times New Roman"/>
                <w:b/>
                <w:bCs/>
              </w:rPr>
            </w:pPr>
          </w:p>
          <w:p w14:paraId="2F523F32" w14:textId="77777777" w:rsidR="00325580" w:rsidRPr="00EB7734" w:rsidRDefault="00325580" w:rsidP="00A755A2">
            <w:pPr>
              <w:pStyle w:val="NoSpacing"/>
              <w:rPr>
                <w:rFonts w:eastAsia="Times New Roman"/>
                <w:b/>
                <w:bCs/>
              </w:rPr>
            </w:pPr>
          </w:p>
          <w:p w14:paraId="014F2A4C" w14:textId="36ECFC8D" w:rsidR="00325580" w:rsidRPr="003F6734" w:rsidRDefault="003F6734" w:rsidP="00A755A2">
            <w:pPr>
              <w:pStyle w:val="NoSpacing"/>
              <w:rPr>
                <w:lang w:val="id-ID"/>
              </w:rPr>
            </w:pPr>
            <w:r>
              <w:rPr>
                <w:rFonts w:eastAsia="Times New Roman"/>
                <w:b/>
                <w:bCs/>
                <w:lang w:val="id-ID"/>
              </w:rPr>
              <w:t>Pemalang</w:t>
            </w:r>
            <w:r w:rsidR="00325580" w:rsidRPr="00EB7734">
              <w:rPr>
                <w:rFonts w:eastAsia="Times New Roman"/>
                <w:b/>
                <w:bCs/>
              </w:rPr>
              <w:t xml:space="preserve"> , ……………….2</w:t>
            </w:r>
            <w:r>
              <w:rPr>
                <w:rFonts w:eastAsia="Times New Roman"/>
                <w:b/>
                <w:bCs/>
                <w:lang w:val="id-ID"/>
              </w:rPr>
              <w:t>021</w:t>
            </w:r>
          </w:p>
        </w:tc>
      </w:tr>
      <w:tr w:rsidR="00325580" w14:paraId="46FD1271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  <w:hideMark/>
          </w:tcPr>
          <w:p w14:paraId="5702600B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Kepala Sekolah</w:t>
            </w:r>
            <w:r w:rsidRPr="00EB7734">
              <w:rPr>
                <w:rFonts w:eastAsia="Times New Roman"/>
                <w:lang w:val="fi-FI"/>
              </w:rPr>
              <w:tab/>
            </w:r>
          </w:p>
        </w:tc>
        <w:tc>
          <w:tcPr>
            <w:tcW w:w="3714" w:type="dxa"/>
            <w:gridSpan w:val="2"/>
            <w:shd w:val="clear" w:color="auto" w:fill="auto"/>
            <w:hideMark/>
          </w:tcPr>
          <w:p w14:paraId="112B58DF" w14:textId="77777777" w:rsidR="00325580" w:rsidRDefault="00325580" w:rsidP="00A755A2">
            <w:pPr>
              <w:pStyle w:val="NoSpacing"/>
            </w:pPr>
            <w:r w:rsidRPr="00EB7734">
              <w:rPr>
                <w:rFonts w:eastAsia="Times New Roman"/>
                <w:lang w:val="fi-FI"/>
              </w:rPr>
              <w:t>Guru Mata Pelajaran</w:t>
            </w:r>
          </w:p>
        </w:tc>
      </w:tr>
      <w:tr w:rsidR="00325580" w14:paraId="31E32632" w14:textId="77777777" w:rsidTr="00A75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685" w:type="dxa"/>
            <w:shd w:val="clear" w:color="auto" w:fill="auto"/>
          </w:tcPr>
          <w:p w14:paraId="75B95210" w14:textId="77777777" w:rsidR="00325580" w:rsidRDefault="00325580" w:rsidP="00A755A2">
            <w:pPr>
              <w:pStyle w:val="NoSpacing"/>
            </w:pPr>
          </w:p>
          <w:p w14:paraId="618E27EC" w14:textId="77777777" w:rsidR="00325580" w:rsidRDefault="00325580" w:rsidP="00A755A2">
            <w:pPr>
              <w:pStyle w:val="NoSpacing"/>
            </w:pPr>
          </w:p>
          <w:p w14:paraId="259E692B" w14:textId="2E2C72E7" w:rsidR="00325580" w:rsidRPr="003F6734" w:rsidRDefault="003F6734" w:rsidP="00A755A2">
            <w:pPr>
              <w:pStyle w:val="NoSpacing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HANANTO WIDHIAKSONO, S.Sos</w:t>
            </w:r>
          </w:p>
          <w:p w14:paraId="493567B1" w14:textId="216497BA" w:rsidR="00325580" w:rsidRPr="00EB7734" w:rsidRDefault="00325580" w:rsidP="00A755A2">
            <w:pPr>
              <w:pStyle w:val="NoSpacing"/>
              <w:rPr>
                <w:b/>
              </w:rPr>
            </w:pPr>
            <w:r w:rsidRPr="00EB7734">
              <w:rPr>
                <w:b/>
                <w:lang w:val="id-ID"/>
              </w:rPr>
              <w:t>Ni</w:t>
            </w:r>
            <w:r w:rsidR="003F6734">
              <w:rPr>
                <w:b/>
                <w:lang w:val="id-ID"/>
              </w:rPr>
              <w:t>y</w:t>
            </w:r>
            <w:r w:rsidRPr="00EB7734">
              <w:rPr>
                <w:b/>
                <w:lang w:val="id-ID"/>
              </w:rPr>
              <w:t xml:space="preserve">. 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20D7DFAC" w14:textId="77777777" w:rsidR="00325580" w:rsidRDefault="00325580" w:rsidP="00A755A2">
            <w:pPr>
              <w:pStyle w:val="NoSpacing"/>
            </w:pPr>
          </w:p>
          <w:p w14:paraId="14AC9251" w14:textId="77777777" w:rsidR="00325580" w:rsidRDefault="00325580" w:rsidP="00A755A2">
            <w:pPr>
              <w:pStyle w:val="NoSpacing"/>
            </w:pPr>
          </w:p>
          <w:p w14:paraId="3B75F62F" w14:textId="6C1DB6E3" w:rsidR="00325580" w:rsidRPr="003F6734" w:rsidRDefault="003F6734" w:rsidP="00A755A2">
            <w:pPr>
              <w:pStyle w:val="NoSpacing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RIVLAN ALI, S.Pd</w:t>
            </w:r>
          </w:p>
          <w:p w14:paraId="37722ADD" w14:textId="1B7F65B8" w:rsidR="00325580" w:rsidRPr="00EB7734" w:rsidRDefault="00325580" w:rsidP="00A755A2">
            <w:pPr>
              <w:pStyle w:val="NoSpacing"/>
              <w:rPr>
                <w:b/>
              </w:rPr>
            </w:pPr>
            <w:r w:rsidRPr="00EB7734">
              <w:rPr>
                <w:b/>
              </w:rPr>
              <w:t>Ni</w:t>
            </w:r>
            <w:r w:rsidR="003F6734">
              <w:rPr>
                <w:b/>
                <w:lang w:val="id-ID"/>
              </w:rPr>
              <w:t>y</w:t>
            </w:r>
            <w:r w:rsidRPr="00EB7734">
              <w:rPr>
                <w:b/>
              </w:rPr>
              <w:t xml:space="preserve">. </w:t>
            </w:r>
          </w:p>
        </w:tc>
      </w:tr>
    </w:tbl>
    <w:p w14:paraId="2ADD3F81" w14:textId="77777777" w:rsidR="0032486F" w:rsidRDefault="0032486F" w:rsidP="0032486F">
      <w:pPr>
        <w:spacing w:before="7" w:line="100" w:lineRule="exact"/>
        <w:rPr>
          <w:sz w:val="10"/>
          <w:szCs w:val="10"/>
        </w:rPr>
      </w:pPr>
    </w:p>
    <w:p w14:paraId="37FAF0B5" w14:textId="16D6EAEF" w:rsidR="00C76A8E" w:rsidRDefault="009A2742" w:rsidP="0032486F">
      <w:pPr>
        <w:ind w:left="899"/>
        <w:rPr>
          <w:sz w:val="22"/>
          <w:szCs w:val="22"/>
        </w:rPr>
      </w:pPr>
      <w:r>
        <w:rPr>
          <w:rFonts w:ascii="Arial" w:eastAsia="Arial" w:hAnsi="Arial" w:cs="Arial"/>
        </w:rPr>
        <w:t>.</w:t>
      </w:r>
      <w:r w:rsidR="0032486F">
        <w:rPr>
          <w:sz w:val="22"/>
          <w:szCs w:val="22"/>
        </w:rPr>
        <w:t xml:space="preserve"> </w:t>
      </w:r>
    </w:p>
    <w:sectPr w:rsidR="00C76A8E" w:rsidSect="0032486F">
      <w:headerReference w:type="default" r:id="rId7"/>
      <w:footerReference w:type="default" r:id="rId8"/>
      <w:pgSz w:w="12240" w:h="20160"/>
      <w:pgMar w:top="820" w:right="740" w:bottom="280" w:left="900" w:header="61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4B88" w14:textId="77777777" w:rsidR="008D60BC" w:rsidRDefault="008D60BC">
      <w:r>
        <w:separator/>
      </w:r>
    </w:p>
  </w:endnote>
  <w:endnote w:type="continuationSeparator" w:id="0">
    <w:p w14:paraId="5D63B4A1" w14:textId="77777777" w:rsidR="008D60BC" w:rsidRDefault="008D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E47E" w14:textId="763A93D6" w:rsidR="00C76A8E" w:rsidRDefault="00C76A8E">
    <w:pPr>
      <w:spacing w:line="100" w:lineRule="exact"/>
      <w:rPr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5F9E" w14:textId="77777777" w:rsidR="008D60BC" w:rsidRDefault="008D60BC">
      <w:r>
        <w:separator/>
      </w:r>
    </w:p>
  </w:footnote>
  <w:footnote w:type="continuationSeparator" w:id="0">
    <w:p w14:paraId="791A0BFD" w14:textId="77777777" w:rsidR="008D60BC" w:rsidRDefault="008D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6CA6" w14:textId="497D7AF9" w:rsidR="00C76A8E" w:rsidRDefault="00C76A8E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E7"/>
    <w:multiLevelType w:val="multilevel"/>
    <w:tmpl w:val="17A0C4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6E37A4"/>
    <w:multiLevelType w:val="multilevel"/>
    <w:tmpl w:val="8474FC46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7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 w:hint="default"/>
      </w:rPr>
    </w:lvl>
  </w:abstractNum>
  <w:abstractNum w:abstractNumId="2" w15:restartNumberingAfterBreak="0">
    <w:nsid w:val="24383ACA"/>
    <w:multiLevelType w:val="multilevel"/>
    <w:tmpl w:val="693C9AD8"/>
    <w:lvl w:ilvl="0">
      <w:start w:val="1"/>
      <w:numFmt w:val="decimal"/>
      <w:lvlText w:val="%1"/>
      <w:lvlJc w:val="left"/>
      <w:pPr>
        <w:ind w:left="495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1">
      <w:start w:val="1"/>
      <w:numFmt w:val="decimal"/>
      <w:lvlText w:val="%1.%2"/>
      <w:lvlJc w:val="left"/>
      <w:pPr>
        <w:ind w:left="990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ascii="Times New Roman" w:eastAsia="Times New Roman" w:hAnsi="Times New Roman" w:cs="Times New Roman" w:hint="default"/>
        <w:color w:val="231F2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</w:abstractNum>
  <w:abstractNum w:abstractNumId="3" w15:restartNumberingAfterBreak="0">
    <w:nsid w:val="276A3591"/>
    <w:multiLevelType w:val="hybridMultilevel"/>
    <w:tmpl w:val="69AA1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36D07"/>
    <w:multiLevelType w:val="hybridMultilevel"/>
    <w:tmpl w:val="1CEAB02E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5685E76">
      <w:start w:val="1"/>
      <w:numFmt w:val="decimal"/>
      <w:lvlText w:val="%2."/>
      <w:lvlJc w:val="left"/>
      <w:pPr>
        <w:ind w:left="-1081" w:hanging="795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-796" w:hanging="180"/>
      </w:pPr>
    </w:lvl>
    <w:lvl w:ilvl="3" w:tplc="0421000F">
      <w:start w:val="1"/>
      <w:numFmt w:val="decimal"/>
      <w:lvlText w:val="%4."/>
      <w:lvlJc w:val="left"/>
      <w:pPr>
        <w:ind w:left="-76" w:hanging="360"/>
      </w:pPr>
    </w:lvl>
    <w:lvl w:ilvl="4" w:tplc="04210019">
      <w:start w:val="1"/>
      <w:numFmt w:val="lowerLetter"/>
      <w:lvlText w:val="%5."/>
      <w:lvlJc w:val="left"/>
      <w:pPr>
        <w:ind w:left="644" w:hanging="360"/>
      </w:pPr>
    </w:lvl>
    <w:lvl w:ilvl="5" w:tplc="6DFE2486">
      <w:start w:val="1"/>
      <w:numFmt w:val="decimal"/>
      <w:lvlText w:val="%6."/>
      <w:lvlJc w:val="left"/>
      <w:pPr>
        <w:ind w:left="1544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2084" w:hanging="360"/>
      </w:pPr>
    </w:lvl>
    <w:lvl w:ilvl="7" w:tplc="04210019" w:tentative="1">
      <w:start w:val="1"/>
      <w:numFmt w:val="lowerLetter"/>
      <w:lvlText w:val="%8."/>
      <w:lvlJc w:val="left"/>
      <w:pPr>
        <w:ind w:left="2804" w:hanging="360"/>
      </w:pPr>
    </w:lvl>
    <w:lvl w:ilvl="8" w:tplc="0421001B" w:tentative="1">
      <w:start w:val="1"/>
      <w:numFmt w:val="lowerRoman"/>
      <w:lvlText w:val="%9."/>
      <w:lvlJc w:val="right"/>
      <w:pPr>
        <w:ind w:left="3524" w:hanging="180"/>
      </w:pPr>
    </w:lvl>
  </w:abstractNum>
  <w:abstractNum w:abstractNumId="5" w15:restartNumberingAfterBreak="0">
    <w:nsid w:val="594036DD"/>
    <w:multiLevelType w:val="hybridMultilevel"/>
    <w:tmpl w:val="162A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32B0B"/>
    <w:multiLevelType w:val="hybridMultilevel"/>
    <w:tmpl w:val="070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235EF"/>
    <w:multiLevelType w:val="multilevel"/>
    <w:tmpl w:val="BC58FF2E"/>
    <w:lvl w:ilvl="0">
      <w:start w:val="1"/>
      <w:numFmt w:val="decimal"/>
      <w:lvlText w:val="%1"/>
      <w:lvlJc w:val="left"/>
      <w:pPr>
        <w:ind w:left="495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1">
      <w:start w:val="1"/>
      <w:numFmt w:val="decimal"/>
      <w:lvlText w:val="%1.%2"/>
      <w:lvlJc w:val="left"/>
      <w:pPr>
        <w:ind w:left="990" w:hanging="495"/>
      </w:pPr>
      <w:rPr>
        <w:rFonts w:ascii="Century Gothic" w:eastAsia="Times New Roman" w:hAnsi="Century Gothic" w:cs="Century Gothic" w:hint="default"/>
        <w:color w:val="231F20"/>
        <w:sz w:val="20"/>
      </w:rPr>
    </w:lvl>
    <w:lvl w:ilvl="2">
      <w:start w:val="1"/>
      <w:numFmt w:val="bullet"/>
      <w:lvlText w:val=""/>
      <w:lvlJc w:val="left"/>
      <w:pPr>
        <w:ind w:left="1710" w:hanging="720"/>
      </w:pPr>
      <w:rPr>
        <w:rFonts w:ascii="Symbol" w:hAnsi="Symbol" w:hint="default"/>
        <w:color w:val="231F2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ascii="Century Gothic" w:eastAsia="Times New Roman" w:hAnsi="Century Gothic" w:cs="Century Gothic" w:hint="default"/>
        <w:color w:val="231F2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1440"/>
      </w:pPr>
      <w:rPr>
        <w:rFonts w:ascii="Century Gothic" w:eastAsia="Times New Roman" w:hAnsi="Century Gothic" w:cs="Century Gothic" w:hint="default"/>
        <w:color w:val="231F20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8E"/>
    <w:rsid w:val="000B5536"/>
    <w:rsid w:val="0017373B"/>
    <w:rsid w:val="001939DA"/>
    <w:rsid w:val="001C181A"/>
    <w:rsid w:val="001D1A01"/>
    <w:rsid w:val="002114AD"/>
    <w:rsid w:val="002B3F0F"/>
    <w:rsid w:val="0032486F"/>
    <w:rsid w:val="00325580"/>
    <w:rsid w:val="00327190"/>
    <w:rsid w:val="003F6734"/>
    <w:rsid w:val="00432ED9"/>
    <w:rsid w:val="00464A4F"/>
    <w:rsid w:val="006C6872"/>
    <w:rsid w:val="006D5B17"/>
    <w:rsid w:val="007261F3"/>
    <w:rsid w:val="0074468B"/>
    <w:rsid w:val="00764438"/>
    <w:rsid w:val="008D60BC"/>
    <w:rsid w:val="009A2742"/>
    <w:rsid w:val="009C5AE9"/>
    <w:rsid w:val="00A00074"/>
    <w:rsid w:val="00A83CA2"/>
    <w:rsid w:val="00B13DCF"/>
    <w:rsid w:val="00B14A67"/>
    <w:rsid w:val="00BE616E"/>
    <w:rsid w:val="00C2301E"/>
    <w:rsid w:val="00C27A60"/>
    <w:rsid w:val="00C3404D"/>
    <w:rsid w:val="00C713C0"/>
    <w:rsid w:val="00C76A8E"/>
    <w:rsid w:val="00C9613B"/>
    <w:rsid w:val="00CA3ABF"/>
    <w:rsid w:val="00CD67C5"/>
    <w:rsid w:val="00DF616F"/>
    <w:rsid w:val="00E07D4B"/>
    <w:rsid w:val="00E7116D"/>
    <w:rsid w:val="00E93E6C"/>
    <w:rsid w:val="00E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022BB"/>
  <w15:docId w15:val="{B83E28A6-142D-4066-A613-D385DF6C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48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4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86F"/>
  </w:style>
  <w:style w:type="paragraph" w:styleId="Footer">
    <w:name w:val="footer"/>
    <w:basedOn w:val="Normal"/>
    <w:link w:val="FooterChar"/>
    <w:uiPriority w:val="99"/>
    <w:unhideWhenUsed/>
    <w:rsid w:val="00324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86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A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25580"/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,HEADING 1"/>
    <w:basedOn w:val="Normal"/>
    <w:link w:val="ListParagraphChar"/>
    <w:qFormat/>
    <w:rsid w:val="007446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"/>
    <w:link w:val="ListParagraph"/>
    <w:locked/>
    <w:rsid w:val="0074468B"/>
    <w:rPr>
      <w:rFonts w:asciiTheme="minorHAnsi" w:eastAsiaTheme="minorHAnsi" w:hAnsiTheme="minorHAnsi" w:cstheme="minorBidi"/>
      <w:noProof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smpit SIT</cp:lastModifiedBy>
  <cp:revision>18</cp:revision>
  <dcterms:created xsi:type="dcterms:W3CDTF">2020-07-08T03:14:00Z</dcterms:created>
  <dcterms:modified xsi:type="dcterms:W3CDTF">2021-10-21T04:51:00Z</dcterms:modified>
</cp:coreProperties>
</file>